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A" w:rsidRPr="002C274A" w:rsidRDefault="002C274A" w:rsidP="002C274A">
      <w:pPr>
        <w:widowControl/>
        <w:spacing w:after="300" w:line="375" w:lineRule="atLeast"/>
        <w:ind w:firstLine="480"/>
        <w:jc w:val="center"/>
        <w:rPr>
          <w:rFonts w:ascii="Arial" w:eastAsia="宋体" w:hAnsi="Arial" w:cs="Arial"/>
          <w:b/>
          <w:color w:val="000000"/>
          <w:kern w:val="0"/>
          <w:sz w:val="30"/>
          <w:szCs w:val="30"/>
        </w:rPr>
      </w:pPr>
      <w:r w:rsidRPr="002C274A">
        <w:rPr>
          <w:rFonts w:ascii="Arial" w:eastAsia="宋体" w:hAnsi="Arial" w:cs="Arial"/>
          <w:b/>
          <w:color w:val="000000"/>
          <w:kern w:val="0"/>
          <w:sz w:val="30"/>
          <w:szCs w:val="30"/>
        </w:rPr>
        <w:t>关于乡镇村志编修情况调查问卷</w:t>
      </w:r>
    </w:p>
    <w:p w:rsidR="002C274A" w:rsidRPr="002C274A" w:rsidRDefault="002C274A" w:rsidP="002C274A">
      <w:pPr>
        <w:widowControl/>
        <w:spacing w:after="300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一、问题</w:t>
      </w:r>
    </w:p>
    <w:p w:rsidR="002C274A" w:rsidRPr="002C274A" w:rsidRDefault="002C274A" w:rsidP="002C274A">
      <w:pPr>
        <w:widowControl/>
        <w:spacing w:after="300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已知本市（州）历史上最早的乡镇村志及现存最早的乡镇村志（志名，时间）</w:t>
      </w:r>
    </w:p>
    <w:p w:rsidR="002C274A" w:rsidRPr="002C274A" w:rsidRDefault="002C274A" w:rsidP="002C274A">
      <w:pPr>
        <w:widowControl/>
        <w:spacing w:after="300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中华人民共和国成立以来本市（州）最早乡镇村志（志名、时间）</w:t>
      </w:r>
    </w:p>
    <w:p w:rsidR="002C274A" w:rsidRPr="002C274A" w:rsidRDefault="002C274A" w:rsidP="002C274A">
      <w:pPr>
        <w:widowControl/>
        <w:spacing w:after="300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自古至今市（州）内连续编修乡镇村志的个案（若有，请提供）</w:t>
      </w:r>
    </w:p>
    <w:p w:rsidR="002C274A" w:rsidRPr="002C274A" w:rsidRDefault="002C274A" w:rsidP="002C274A">
      <w:pPr>
        <w:widowControl/>
        <w:spacing w:after="300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4.</w:t>
      </w: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推荐一两部较优秀的乡镇村志典型（志名、时间、内容、体例）</w:t>
      </w:r>
    </w:p>
    <w:p w:rsidR="002C274A" w:rsidRPr="002C274A" w:rsidRDefault="002C274A" w:rsidP="002C274A">
      <w:pPr>
        <w:widowControl/>
        <w:spacing w:after="300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二、调查表（各栏目只需要填写合计数即可）</w:t>
      </w:r>
    </w:p>
    <w:p w:rsidR="002C274A" w:rsidRPr="002C274A" w:rsidRDefault="002C274A" w:rsidP="002C274A">
      <w:pPr>
        <w:widowControl/>
        <w:spacing w:after="300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表一：中华人民共和国成立前</w:t>
      </w: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   </w:t>
      </w: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市（州）已出版乡镇村志情况调查表</w:t>
      </w:r>
    </w:p>
    <w:tbl>
      <w:tblPr>
        <w:tblW w:w="8522" w:type="dxa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2C274A" w:rsidRPr="002C274A" w:rsidTr="002C274A"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主编（主笔）身份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出版情况</w:t>
            </w:r>
          </w:p>
        </w:tc>
      </w:tr>
      <w:tr w:rsidR="002C274A" w:rsidRPr="002C274A" w:rsidTr="002C274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乡志（部）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镇志（部）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村志（部）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专业修志人员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公开发行（部）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非公开发行（部）</w:t>
            </w:r>
          </w:p>
        </w:tc>
      </w:tr>
      <w:tr w:rsidR="002C274A" w:rsidRPr="002C274A" w:rsidTr="002C274A"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274A" w:rsidRPr="002C274A" w:rsidRDefault="002C274A" w:rsidP="002C274A">
      <w:pPr>
        <w:widowControl/>
        <w:spacing w:after="300" w:line="37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表二：中华人民共和国成立后</w:t>
      </w: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2C274A">
        <w:rPr>
          <w:rFonts w:ascii="Arial" w:eastAsia="宋体" w:hAnsi="Arial" w:cs="Arial"/>
          <w:color w:val="000000"/>
          <w:kern w:val="0"/>
          <w:sz w:val="24"/>
          <w:szCs w:val="24"/>
        </w:rPr>
        <w:t>市（州）已出版乡镇村志情况调查表</w:t>
      </w:r>
    </w:p>
    <w:tbl>
      <w:tblPr>
        <w:tblW w:w="8522" w:type="dxa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2C274A" w:rsidRPr="002C274A" w:rsidTr="002C274A"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主编（主笔）身份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出版情况</w:t>
            </w:r>
          </w:p>
        </w:tc>
      </w:tr>
      <w:tr w:rsidR="002C274A" w:rsidRPr="002C274A" w:rsidTr="002C274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乡志（部）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镇志（部）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村志（部）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专业修志人员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公开发行（部）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4A" w:rsidRPr="002C274A" w:rsidRDefault="002C274A" w:rsidP="002C274A">
            <w:pPr>
              <w:widowControl/>
              <w:spacing w:line="375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C274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非公开发行（部）</w:t>
            </w:r>
          </w:p>
        </w:tc>
      </w:tr>
      <w:tr w:rsidR="002C274A" w:rsidRPr="002C274A" w:rsidTr="002C274A"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74A" w:rsidRPr="002C274A" w:rsidRDefault="002C274A" w:rsidP="002C27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A91D5B" w:rsidRDefault="00A91D5B"/>
    <w:sectPr w:rsidR="00A91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5B" w:rsidRDefault="00A91D5B" w:rsidP="002C274A">
      <w:r>
        <w:separator/>
      </w:r>
    </w:p>
  </w:endnote>
  <w:endnote w:type="continuationSeparator" w:id="1">
    <w:p w:rsidR="00A91D5B" w:rsidRDefault="00A91D5B" w:rsidP="002C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5B" w:rsidRDefault="00A91D5B" w:rsidP="002C274A">
      <w:r>
        <w:separator/>
      </w:r>
    </w:p>
  </w:footnote>
  <w:footnote w:type="continuationSeparator" w:id="1">
    <w:p w:rsidR="00A91D5B" w:rsidRDefault="00A91D5B" w:rsidP="002C2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4A"/>
    <w:rsid w:val="002C274A"/>
    <w:rsid w:val="00A9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74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www.deepinghost.com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xp系统</dc:creator>
  <cp:keywords/>
  <dc:description/>
  <cp:lastModifiedBy>xp系统</cp:lastModifiedBy>
  <cp:revision>2</cp:revision>
  <dcterms:created xsi:type="dcterms:W3CDTF">2017-01-18T02:01:00Z</dcterms:created>
  <dcterms:modified xsi:type="dcterms:W3CDTF">2017-01-18T02:02:00Z</dcterms:modified>
</cp:coreProperties>
</file>